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F64" w:rsidRDefault="00664F64" w:rsidP="00664F64">
      <w:pPr>
        <w:pStyle w:val="NoSpacing"/>
        <w:ind w:firstLine="720"/>
        <w:rPr>
          <w:rStyle w:val="first"/>
          <w:b/>
          <w:color w:val="6F6C00"/>
          <w:sz w:val="40"/>
          <w:szCs w:val="19"/>
        </w:rPr>
      </w:pPr>
      <w:r w:rsidRPr="00664F64">
        <w:rPr>
          <w:b/>
          <w:noProof/>
          <w:color w:val="6F6C00"/>
          <w:sz w:val="40"/>
          <w:szCs w:val="19"/>
        </w:rPr>
        <w:drawing>
          <wp:anchor distT="0" distB="0" distL="114300" distR="114300" simplePos="0" relativeHeight="251658240" behindDoc="0" locked="0" layoutInCell="1" allowOverlap="1" wp14:anchorId="59B2EDB1" wp14:editId="40558A26">
            <wp:simplePos x="0" y="0"/>
            <wp:positionH relativeFrom="column">
              <wp:posOffset>88265</wp:posOffset>
            </wp:positionH>
            <wp:positionV relativeFrom="paragraph">
              <wp:posOffset>-128270</wp:posOffset>
            </wp:positionV>
            <wp:extent cx="1752600" cy="16598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PTAC Logo Color.jpg"/>
                    <pic:cNvPicPr/>
                  </pic:nvPicPr>
                  <pic:blipFill>
                    <a:blip r:embed="rId5">
                      <a:extLst>
                        <a:ext uri="{28A0092B-C50C-407E-A947-70E740481C1C}">
                          <a14:useLocalDpi xmlns:a14="http://schemas.microsoft.com/office/drawing/2010/main" val="0"/>
                        </a:ext>
                      </a:extLst>
                    </a:blip>
                    <a:stretch>
                      <a:fillRect/>
                    </a:stretch>
                  </pic:blipFill>
                  <pic:spPr>
                    <a:xfrm>
                      <a:off x="0" y="0"/>
                      <a:ext cx="1752600" cy="1659890"/>
                    </a:xfrm>
                    <a:prstGeom prst="rect">
                      <a:avLst/>
                    </a:prstGeom>
                  </pic:spPr>
                </pic:pic>
              </a:graphicData>
            </a:graphic>
            <wp14:sizeRelH relativeFrom="page">
              <wp14:pctWidth>0</wp14:pctWidth>
            </wp14:sizeRelH>
            <wp14:sizeRelV relativeFrom="page">
              <wp14:pctHeight>0</wp14:pctHeight>
            </wp14:sizeRelV>
          </wp:anchor>
        </w:drawing>
      </w:r>
    </w:p>
    <w:p w:rsidR="00664F64" w:rsidRPr="00664F64" w:rsidRDefault="00664F64" w:rsidP="00664F64">
      <w:pPr>
        <w:pStyle w:val="NoSpacing"/>
        <w:ind w:firstLine="720"/>
        <w:rPr>
          <w:rStyle w:val="first"/>
          <w:b/>
          <w:color w:val="6F6C00"/>
          <w:sz w:val="40"/>
          <w:szCs w:val="19"/>
        </w:rPr>
      </w:pPr>
      <w:r w:rsidRPr="00664F64">
        <w:rPr>
          <w:rStyle w:val="first"/>
          <w:b/>
          <w:color w:val="6F6C00"/>
          <w:sz w:val="40"/>
          <w:szCs w:val="19"/>
        </w:rPr>
        <w:t>Licensure Review Course</w:t>
      </w:r>
    </w:p>
    <w:p w:rsidR="00664F64" w:rsidRPr="00664F64" w:rsidRDefault="00EB1F1F" w:rsidP="00664F64">
      <w:pPr>
        <w:pStyle w:val="NoSpacing"/>
        <w:ind w:firstLine="720"/>
        <w:rPr>
          <w:rStyle w:val="first"/>
          <w:b/>
          <w:sz w:val="32"/>
          <w:szCs w:val="19"/>
        </w:rPr>
      </w:pPr>
      <w:r>
        <w:rPr>
          <w:rStyle w:val="first"/>
          <w:b/>
          <w:sz w:val="32"/>
          <w:szCs w:val="19"/>
        </w:rPr>
        <w:t>Springfield Technical Community College</w:t>
      </w:r>
    </w:p>
    <w:p w:rsidR="00664F64" w:rsidRPr="00664F64" w:rsidRDefault="005C00F5" w:rsidP="00664F64">
      <w:pPr>
        <w:pStyle w:val="NoSpacing"/>
        <w:ind w:left="2160" w:firstLine="720"/>
        <w:rPr>
          <w:rStyle w:val="first"/>
          <w:b/>
          <w:sz w:val="32"/>
          <w:szCs w:val="19"/>
        </w:rPr>
      </w:pPr>
      <w:r>
        <w:rPr>
          <w:rStyle w:val="first"/>
          <w:b/>
          <w:sz w:val="32"/>
          <w:szCs w:val="19"/>
        </w:rPr>
        <w:t>3/3</w:t>
      </w:r>
      <w:r w:rsidR="00301966">
        <w:rPr>
          <w:rStyle w:val="first"/>
          <w:b/>
          <w:sz w:val="32"/>
          <w:szCs w:val="19"/>
        </w:rPr>
        <w:t>/201</w:t>
      </w:r>
      <w:r>
        <w:rPr>
          <w:rStyle w:val="first"/>
          <w:b/>
          <w:sz w:val="32"/>
          <w:szCs w:val="19"/>
        </w:rPr>
        <w:t>8</w:t>
      </w:r>
      <w:r w:rsidR="00301966">
        <w:rPr>
          <w:rStyle w:val="first"/>
          <w:b/>
          <w:sz w:val="32"/>
          <w:szCs w:val="19"/>
        </w:rPr>
        <w:t>-</w:t>
      </w:r>
      <w:r>
        <w:rPr>
          <w:rStyle w:val="first"/>
          <w:b/>
          <w:sz w:val="32"/>
          <w:szCs w:val="19"/>
        </w:rPr>
        <w:t>3</w:t>
      </w:r>
      <w:r w:rsidR="00301966">
        <w:rPr>
          <w:rStyle w:val="first"/>
          <w:b/>
          <w:sz w:val="32"/>
          <w:szCs w:val="19"/>
        </w:rPr>
        <w:t>/</w:t>
      </w:r>
      <w:r>
        <w:rPr>
          <w:rStyle w:val="first"/>
          <w:b/>
          <w:sz w:val="32"/>
          <w:szCs w:val="19"/>
        </w:rPr>
        <w:t>4</w:t>
      </w:r>
      <w:r w:rsidR="00301966">
        <w:rPr>
          <w:rStyle w:val="first"/>
          <w:b/>
          <w:sz w:val="32"/>
          <w:szCs w:val="19"/>
        </w:rPr>
        <w:t>/201</w:t>
      </w:r>
      <w:r>
        <w:rPr>
          <w:rStyle w:val="first"/>
          <w:b/>
          <w:sz w:val="32"/>
          <w:szCs w:val="19"/>
        </w:rPr>
        <w:t>8</w:t>
      </w:r>
    </w:p>
    <w:p w:rsidR="00664F64" w:rsidRDefault="00664F64" w:rsidP="00045043">
      <w:pPr>
        <w:pStyle w:val="NoSpacing"/>
        <w:rPr>
          <w:rStyle w:val="first"/>
          <w:b/>
          <w:sz w:val="19"/>
          <w:szCs w:val="19"/>
        </w:rPr>
      </w:pPr>
    </w:p>
    <w:p w:rsidR="00664F64" w:rsidRDefault="00664F64" w:rsidP="00045043">
      <w:pPr>
        <w:pStyle w:val="NoSpacing"/>
        <w:rPr>
          <w:rStyle w:val="first"/>
          <w:b/>
          <w:sz w:val="19"/>
          <w:szCs w:val="19"/>
        </w:rPr>
      </w:pPr>
    </w:p>
    <w:p w:rsidR="00664F64" w:rsidRDefault="00664F64" w:rsidP="00045043">
      <w:pPr>
        <w:pStyle w:val="NoSpacing"/>
        <w:rPr>
          <w:rStyle w:val="first"/>
          <w:b/>
          <w:sz w:val="19"/>
          <w:szCs w:val="19"/>
        </w:rPr>
      </w:pPr>
    </w:p>
    <w:p w:rsidR="00664F64" w:rsidRDefault="00664F64" w:rsidP="00045043">
      <w:pPr>
        <w:pStyle w:val="NoSpacing"/>
        <w:rPr>
          <w:rStyle w:val="first"/>
          <w:b/>
          <w:sz w:val="19"/>
          <w:szCs w:val="19"/>
        </w:rPr>
      </w:pPr>
    </w:p>
    <w:p w:rsidR="001F2B95" w:rsidRPr="001F2B95" w:rsidRDefault="001F2B95" w:rsidP="001F2B95">
      <w:pPr>
        <w:shd w:val="clear" w:color="auto" w:fill="FFFFFF"/>
        <w:spacing w:after="360" w:line="240" w:lineRule="auto"/>
        <w:outlineLvl w:val="0"/>
        <w:rPr>
          <w:rFonts w:ascii="Times New Roman" w:eastAsia="Times New Roman" w:hAnsi="Times New Roman" w:cs="Times New Roman"/>
          <w:b/>
          <w:bCs/>
          <w:color w:val="9E1E46"/>
          <w:kern w:val="36"/>
          <w:sz w:val="75"/>
          <w:szCs w:val="75"/>
        </w:rPr>
      </w:pPr>
      <w:r w:rsidRPr="001F2B95">
        <w:rPr>
          <w:rFonts w:ascii="Times New Roman" w:eastAsia="Times New Roman" w:hAnsi="Times New Roman" w:cs="Times New Roman"/>
          <w:b/>
          <w:bCs/>
          <w:color w:val="9E1E46"/>
          <w:kern w:val="36"/>
          <w:sz w:val="75"/>
          <w:szCs w:val="75"/>
        </w:rPr>
        <w:t>Campus Map and Directions</w:t>
      </w:r>
    </w:p>
    <w:p w:rsidR="001F2B95" w:rsidRPr="001F2B95" w:rsidRDefault="001F2B95" w:rsidP="001F2B95">
      <w:pPr>
        <w:shd w:val="clear" w:color="auto" w:fill="FFFFFF"/>
        <w:spacing w:after="240" w:line="240" w:lineRule="auto"/>
        <w:rPr>
          <w:rFonts w:ascii="Arial" w:eastAsia="Times New Roman" w:hAnsi="Arial" w:cs="Arial"/>
          <w:color w:val="000000"/>
          <w:sz w:val="27"/>
          <w:szCs w:val="27"/>
        </w:rPr>
      </w:pPr>
      <w:r w:rsidRPr="001F2B95">
        <w:rPr>
          <w:rFonts w:ascii="Arial" w:eastAsia="Times New Roman" w:hAnsi="Arial" w:cs="Arial"/>
          <w:b/>
          <w:bCs/>
          <w:color w:val="000000"/>
          <w:sz w:val="27"/>
          <w:szCs w:val="27"/>
        </w:rPr>
        <w:t>Springfield Technical Community College</w:t>
      </w:r>
      <w:r w:rsidRPr="001F2B95">
        <w:rPr>
          <w:rFonts w:ascii="Arial" w:eastAsia="Times New Roman" w:hAnsi="Arial" w:cs="Arial"/>
          <w:b/>
          <w:bCs/>
          <w:color w:val="000000"/>
          <w:sz w:val="27"/>
          <w:szCs w:val="27"/>
        </w:rPr>
        <w:br/>
        <w:t>One Armory Square STE 1</w:t>
      </w:r>
      <w:r w:rsidRPr="001F2B95">
        <w:rPr>
          <w:rFonts w:ascii="Arial" w:eastAsia="Times New Roman" w:hAnsi="Arial" w:cs="Arial"/>
          <w:b/>
          <w:bCs/>
          <w:color w:val="000000"/>
          <w:sz w:val="27"/>
          <w:szCs w:val="27"/>
        </w:rPr>
        <w:br/>
        <w:t>P.O. Box 9000</w:t>
      </w:r>
      <w:r w:rsidRPr="001F2B95">
        <w:rPr>
          <w:rFonts w:ascii="Arial" w:eastAsia="Times New Roman" w:hAnsi="Arial" w:cs="Arial"/>
          <w:b/>
          <w:bCs/>
          <w:color w:val="000000"/>
          <w:sz w:val="27"/>
          <w:szCs w:val="27"/>
        </w:rPr>
        <w:br/>
        <w:t>Springfield, MA 01102-9000 USA</w:t>
      </w:r>
    </w:p>
    <w:p w:rsidR="001F2B95" w:rsidRPr="001F2B95" w:rsidRDefault="001F2B95" w:rsidP="001F2B95">
      <w:pPr>
        <w:shd w:val="clear" w:color="auto" w:fill="FFFFFF"/>
        <w:spacing w:after="210" w:line="240" w:lineRule="auto"/>
        <w:outlineLvl w:val="4"/>
        <w:rPr>
          <w:rFonts w:ascii="Times New Roman" w:eastAsia="Times New Roman" w:hAnsi="Times New Roman" w:cs="Times New Roman"/>
          <w:color w:val="9E1E46"/>
          <w:sz w:val="39"/>
          <w:szCs w:val="39"/>
        </w:rPr>
      </w:pPr>
      <w:r w:rsidRPr="001F2B95">
        <w:rPr>
          <w:rFonts w:ascii="Times New Roman" w:eastAsia="Times New Roman" w:hAnsi="Times New Roman" w:cs="Times New Roman"/>
          <w:color w:val="9E1E46"/>
          <w:sz w:val="39"/>
          <w:szCs w:val="39"/>
        </w:rPr>
        <w:t>From Rt. 91 North:</w:t>
      </w:r>
    </w:p>
    <w:p w:rsidR="001F2B95" w:rsidRPr="001F2B95" w:rsidRDefault="001F2B95" w:rsidP="001F2B95">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rPr>
      </w:pPr>
      <w:r w:rsidRPr="001F2B95">
        <w:rPr>
          <w:rFonts w:ascii="Arial" w:eastAsia="Times New Roman" w:hAnsi="Arial" w:cs="Arial"/>
          <w:color w:val="000000"/>
          <w:sz w:val="27"/>
          <w:szCs w:val="27"/>
        </w:rPr>
        <w:t>Take Exit 7, Springfield Center</w:t>
      </w:r>
    </w:p>
    <w:p w:rsidR="001F2B95" w:rsidRPr="001F2B95" w:rsidRDefault="001F2B95" w:rsidP="001F2B95">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rPr>
      </w:pPr>
      <w:r w:rsidRPr="001F2B95">
        <w:rPr>
          <w:rFonts w:ascii="Arial" w:eastAsia="Times New Roman" w:hAnsi="Arial" w:cs="Arial"/>
          <w:color w:val="000000"/>
          <w:sz w:val="27"/>
          <w:szCs w:val="27"/>
        </w:rPr>
        <w:t xml:space="preserve">At </w:t>
      </w:r>
      <w:proofErr w:type="gramStart"/>
      <w:r w:rsidRPr="001F2B95">
        <w:rPr>
          <w:rFonts w:ascii="Arial" w:eastAsia="Times New Roman" w:hAnsi="Arial" w:cs="Arial"/>
          <w:color w:val="000000"/>
          <w:sz w:val="27"/>
          <w:szCs w:val="27"/>
        </w:rPr>
        <w:t>2nd</w:t>
      </w:r>
      <w:proofErr w:type="gramEnd"/>
      <w:r w:rsidRPr="001F2B95">
        <w:rPr>
          <w:rFonts w:ascii="Arial" w:eastAsia="Times New Roman" w:hAnsi="Arial" w:cs="Arial"/>
          <w:color w:val="000000"/>
          <w:sz w:val="27"/>
          <w:szCs w:val="27"/>
        </w:rPr>
        <w:t xml:space="preserve"> light turn left onto State Street.</w:t>
      </w:r>
    </w:p>
    <w:p w:rsidR="001F2B95" w:rsidRPr="001F2B95" w:rsidRDefault="001F2B95" w:rsidP="001F2B95">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rPr>
      </w:pPr>
      <w:r w:rsidRPr="001F2B95">
        <w:rPr>
          <w:rFonts w:ascii="Arial" w:eastAsia="Times New Roman" w:hAnsi="Arial" w:cs="Arial"/>
          <w:color w:val="000000"/>
          <w:sz w:val="27"/>
          <w:szCs w:val="27"/>
        </w:rPr>
        <w:t>At 5th light turn left onto Federal Street</w:t>
      </w:r>
    </w:p>
    <w:p w:rsidR="001F2B95" w:rsidRPr="001F2B95" w:rsidRDefault="001F2B95" w:rsidP="00E64793">
      <w:pPr>
        <w:numPr>
          <w:ilvl w:val="0"/>
          <w:numId w:val="1"/>
        </w:numPr>
        <w:shd w:val="clear" w:color="auto" w:fill="FFFFFF"/>
        <w:spacing w:before="450" w:beforeAutospacing="1" w:after="450" w:afterAutospacing="1" w:line="240" w:lineRule="auto"/>
        <w:rPr>
          <w:rFonts w:ascii="Times New Roman" w:eastAsia="Times New Roman" w:hAnsi="Times New Roman" w:cs="Times New Roman"/>
          <w:sz w:val="24"/>
          <w:szCs w:val="24"/>
        </w:rPr>
      </w:pPr>
      <w:r w:rsidRPr="001F2B95">
        <w:rPr>
          <w:rFonts w:ascii="Arial" w:eastAsia="Times New Roman" w:hAnsi="Arial" w:cs="Arial"/>
          <w:color w:val="000000"/>
          <w:sz w:val="27"/>
          <w:szCs w:val="27"/>
        </w:rPr>
        <w:t>Turn left into Springfield Technical Community College's main gate.</w:t>
      </w:r>
    </w:p>
    <w:p w:rsidR="001F2B95" w:rsidRPr="001F2B95" w:rsidRDefault="001F2B95" w:rsidP="001F2B95">
      <w:pPr>
        <w:shd w:val="clear" w:color="auto" w:fill="FFFFFF"/>
        <w:spacing w:after="210" w:line="240" w:lineRule="auto"/>
        <w:outlineLvl w:val="4"/>
        <w:rPr>
          <w:rFonts w:ascii="Times New Roman" w:eastAsia="Times New Roman" w:hAnsi="Times New Roman" w:cs="Times New Roman"/>
          <w:color w:val="9E1E46"/>
          <w:sz w:val="39"/>
          <w:szCs w:val="39"/>
        </w:rPr>
      </w:pPr>
      <w:r w:rsidRPr="001F2B95">
        <w:rPr>
          <w:rFonts w:ascii="Times New Roman" w:eastAsia="Times New Roman" w:hAnsi="Times New Roman" w:cs="Times New Roman"/>
          <w:color w:val="9E1E46"/>
          <w:sz w:val="39"/>
          <w:szCs w:val="39"/>
        </w:rPr>
        <w:t>From Rt. 91 South:</w:t>
      </w:r>
    </w:p>
    <w:p w:rsidR="001F2B95" w:rsidRPr="001F2B95" w:rsidRDefault="001F2B95" w:rsidP="001F2B95">
      <w:pPr>
        <w:numPr>
          <w:ilvl w:val="0"/>
          <w:numId w:val="2"/>
        </w:numPr>
        <w:shd w:val="clear" w:color="auto" w:fill="FFFFFF"/>
        <w:spacing w:before="100" w:beforeAutospacing="1" w:after="100" w:afterAutospacing="1" w:line="240" w:lineRule="auto"/>
        <w:rPr>
          <w:rFonts w:ascii="Arial" w:eastAsia="Times New Roman" w:hAnsi="Arial" w:cs="Arial"/>
          <w:color w:val="000000"/>
          <w:sz w:val="27"/>
          <w:szCs w:val="27"/>
        </w:rPr>
      </w:pPr>
      <w:r w:rsidRPr="001F2B95">
        <w:rPr>
          <w:rFonts w:ascii="Arial" w:eastAsia="Times New Roman" w:hAnsi="Arial" w:cs="Arial"/>
          <w:color w:val="000000"/>
          <w:sz w:val="27"/>
          <w:szCs w:val="27"/>
        </w:rPr>
        <w:t>Take Exit 6, Springfield Center</w:t>
      </w:r>
    </w:p>
    <w:p w:rsidR="001F2B95" w:rsidRPr="001F2B95" w:rsidRDefault="001F2B95" w:rsidP="001F2B95">
      <w:pPr>
        <w:numPr>
          <w:ilvl w:val="0"/>
          <w:numId w:val="2"/>
        </w:numPr>
        <w:shd w:val="clear" w:color="auto" w:fill="FFFFFF"/>
        <w:spacing w:before="100" w:beforeAutospacing="1" w:after="100" w:afterAutospacing="1" w:line="240" w:lineRule="auto"/>
        <w:rPr>
          <w:rFonts w:ascii="Arial" w:eastAsia="Times New Roman" w:hAnsi="Arial" w:cs="Arial"/>
          <w:color w:val="000000"/>
          <w:sz w:val="27"/>
          <w:szCs w:val="27"/>
        </w:rPr>
      </w:pPr>
      <w:r w:rsidRPr="001F2B95">
        <w:rPr>
          <w:rFonts w:ascii="Arial" w:eastAsia="Times New Roman" w:hAnsi="Arial" w:cs="Arial"/>
          <w:color w:val="000000"/>
          <w:sz w:val="27"/>
          <w:szCs w:val="27"/>
        </w:rPr>
        <w:t>Merge onto East Columbus Avenue</w:t>
      </w:r>
    </w:p>
    <w:p w:rsidR="001F2B95" w:rsidRPr="001F2B95" w:rsidRDefault="001F2B95" w:rsidP="001F2B95">
      <w:pPr>
        <w:numPr>
          <w:ilvl w:val="0"/>
          <w:numId w:val="2"/>
        </w:numPr>
        <w:shd w:val="clear" w:color="auto" w:fill="FFFFFF"/>
        <w:spacing w:before="100" w:beforeAutospacing="1" w:after="100" w:afterAutospacing="1" w:line="240" w:lineRule="auto"/>
        <w:rPr>
          <w:rFonts w:ascii="Arial" w:eastAsia="Times New Roman" w:hAnsi="Arial" w:cs="Arial"/>
          <w:color w:val="000000"/>
          <w:sz w:val="27"/>
          <w:szCs w:val="27"/>
        </w:rPr>
      </w:pPr>
      <w:r w:rsidRPr="001F2B95">
        <w:rPr>
          <w:rFonts w:ascii="Arial" w:eastAsia="Times New Roman" w:hAnsi="Arial" w:cs="Arial"/>
          <w:color w:val="000000"/>
          <w:sz w:val="27"/>
          <w:szCs w:val="27"/>
        </w:rPr>
        <w:t>Turn right onto State Street</w:t>
      </w:r>
    </w:p>
    <w:p w:rsidR="001F2B95" w:rsidRPr="001F2B95" w:rsidRDefault="001F2B95" w:rsidP="001F2B95">
      <w:pPr>
        <w:numPr>
          <w:ilvl w:val="0"/>
          <w:numId w:val="2"/>
        </w:numPr>
        <w:shd w:val="clear" w:color="auto" w:fill="FFFFFF"/>
        <w:spacing w:before="100" w:beforeAutospacing="1" w:after="100" w:afterAutospacing="1" w:line="240" w:lineRule="auto"/>
        <w:rPr>
          <w:rFonts w:ascii="Arial" w:eastAsia="Times New Roman" w:hAnsi="Arial" w:cs="Arial"/>
          <w:color w:val="000000"/>
          <w:sz w:val="27"/>
          <w:szCs w:val="27"/>
        </w:rPr>
      </w:pPr>
      <w:r w:rsidRPr="001F2B95">
        <w:rPr>
          <w:rFonts w:ascii="Arial" w:eastAsia="Times New Roman" w:hAnsi="Arial" w:cs="Arial"/>
          <w:color w:val="000000"/>
          <w:sz w:val="27"/>
          <w:szCs w:val="27"/>
        </w:rPr>
        <w:t>Turn left onto Federal Street</w:t>
      </w:r>
    </w:p>
    <w:p w:rsidR="001F2B95" w:rsidRPr="001F2B95" w:rsidRDefault="001F2B95" w:rsidP="006A3BE9">
      <w:pPr>
        <w:numPr>
          <w:ilvl w:val="0"/>
          <w:numId w:val="2"/>
        </w:numPr>
        <w:shd w:val="clear" w:color="auto" w:fill="FFFFFF"/>
        <w:spacing w:before="450" w:beforeAutospacing="1" w:after="450" w:afterAutospacing="1" w:line="240" w:lineRule="auto"/>
        <w:rPr>
          <w:rFonts w:ascii="Times New Roman" w:eastAsia="Times New Roman" w:hAnsi="Times New Roman" w:cs="Times New Roman"/>
          <w:sz w:val="24"/>
          <w:szCs w:val="24"/>
        </w:rPr>
      </w:pPr>
      <w:r w:rsidRPr="001F2B95">
        <w:rPr>
          <w:rFonts w:ascii="Arial" w:eastAsia="Times New Roman" w:hAnsi="Arial" w:cs="Arial"/>
          <w:color w:val="000000"/>
          <w:sz w:val="27"/>
          <w:szCs w:val="27"/>
        </w:rPr>
        <w:t>Take first left into Springfield Technical Community College</w:t>
      </w:r>
    </w:p>
    <w:p w:rsidR="001F2B95" w:rsidRPr="001F2B95" w:rsidRDefault="001F2B95" w:rsidP="001F2B95">
      <w:pPr>
        <w:shd w:val="clear" w:color="auto" w:fill="FFFFFF"/>
        <w:spacing w:after="210" w:line="240" w:lineRule="auto"/>
        <w:outlineLvl w:val="4"/>
        <w:rPr>
          <w:rFonts w:ascii="Times New Roman" w:eastAsia="Times New Roman" w:hAnsi="Times New Roman" w:cs="Times New Roman"/>
          <w:color w:val="9E1E46"/>
          <w:sz w:val="39"/>
          <w:szCs w:val="39"/>
        </w:rPr>
      </w:pPr>
      <w:r w:rsidRPr="001F2B95">
        <w:rPr>
          <w:rFonts w:ascii="Times New Roman" w:eastAsia="Times New Roman" w:hAnsi="Times New Roman" w:cs="Times New Roman"/>
          <w:color w:val="9E1E46"/>
          <w:sz w:val="39"/>
          <w:szCs w:val="39"/>
        </w:rPr>
        <w:t>From The Massachusetts Turnpike:</w:t>
      </w:r>
    </w:p>
    <w:p w:rsidR="001F2B95" w:rsidRPr="001F2B95" w:rsidRDefault="001F2B95" w:rsidP="001F2B95">
      <w:pPr>
        <w:numPr>
          <w:ilvl w:val="0"/>
          <w:numId w:val="3"/>
        </w:numPr>
        <w:shd w:val="clear" w:color="auto" w:fill="FFFFFF"/>
        <w:spacing w:before="100" w:beforeAutospacing="1" w:after="100" w:afterAutospacing="1" w:line="240" w:lineRule="auto"/>
        <w:rPr>
          <w:rFonts w:ascii="Arial" w:eastAsia="Times New Roman" w:hAnsi="Arial" w:cs="Arial"/>
          <w:color w:val="000000"/>
          <w:sz w:val="27"/>
          <w:szCs w:val="27"/>
        </w:rPr>
      </w:pPr>
      <w:r w:rsidRPr="001F2B95">
        <w:rPr>
          <w:rFonts w:ascii="Arial" w:eastAsia="Times New Roman" w:hAnsi="Arial" w:cs="Arial"/>
          <w:color w:val="000000"/>
          <w:sz w:val="27"/>
          <w:szCs w:val="27"/>
        </w:rPr>
        <w:t>Take Exit 6, Springfield.</w:t>
      </w:r>
    </w:p>
    <w:p w:rsidR="001F2B95" w:rsidRPr="001F2B95" w:rsidRDefault="001F2B95" w:rsidP="001F2B95">
      <w:pPr>
        <w:numPr>
          <w:ilvl w:val="0"/>
          <w:numId w:val="3"/>
        </w:numPr>
        <w:shd w:val="clear" w:color="auto" w:fill="FFFFFF"/>
        <w:spacing w:before="100" w:beforeAutospacing="1" w:after="100" w:afterAutospacing="1" w:line="240" w:lineRule="auto"/>
        <w:rPr>
          <w:rFonts w:ascii="Arial" w:eastAsia="Times New Roman" w:hAnsi="Arial" w:cs="Arial"/>
          <w:color w:val="000000"/>
          <w:sz w:val="27"/>
          <w:szCs w:val="27"/>
        </w:rPr>
      </w:pPr>
      <w:r w:rsidRPr="001F2B95">
        <w:rPr>
          <w:rFonts w:ascii="Arial" w:eastAsia="Times New Roman" w:hAnsi="Arial" w:cs="Arial"/>
          <w:color w:val="000000"/>
          <w:sz w:val="27"/>
          <w:szCs w:val="27"/>
        </w:rPr>
        <w:t>Turn left onto Route 291.</w:t>
      </w:r>
    </w:p>
    <w:p w:rsidR="001F2B95" w:rsidRPr="001F2B95" w:rsidRDefault="001F2B95" w:rsidP="001F2B95">
      <w:pPr>
        <w:numPr>
          <w:ilvl w:val="0"/>
          <w:numId w:val="3"/>
        </w:numPr>
        <w:shd w:val="clear" w:color="auto" w:fill="FFFFFF"/>
        <w:spacing w:before="100" w:beforeAutospacing="1" w:after="100" w:afterAutospacing="1" w:line="240" w:lineRule="auto"/>
        <w:rPr>
          <w:rFonts w:ascii="Arial" w:eastAsia="Times New Roman" w:hAnsi="Arial" w:cs="Arial"/>
          <w:color w:val="000000"/>
          <w:sz w:val="27"/>
          <w:szCs w:val="27"/>
        </w:rPr>
      </w:pPr>
      <w:r w:rsidRPr="001F2B95">
        <w:rPr>
          <w:rFonts w:ascii="Arial" w:eastAsia="Times New Roman" w:hAnsi="Arial" w:cs="Arial"/>
          <w:color w:val="000000"/>
          <w:sz w:val="27"/>
          <w:szCs w:val="27"/>
        </w:rPr>
        <w:t>Take Rt. 91 South toward Hartford</w:t>
      </w:r>
    </w:p>
    <w:p w:rsidR="001F2B95" w:rsidRPr="001F2B95" w:rsidRDefault="001F2B95" w:rsidP="001F2B95">
      <w:pPr>
        <w:numPr>
          <w:ilvl w:val="0"/>
          <w:numId w:val="3"/>
        </w:numPr>
        <w:shd w:val="clear" w:color="auto" w:fill="FFFFFF"/>
        <w:spacing w:before="100" w:beforeAutospacing="1" w:after="100" w:afterAutospacing="1" w:line="240" w:lineRule="auto"/>
        <w:rPr>
          <w:rFonts w:ascii="Arial" w:eastAsia="Times New Roman" w:hAnsi="Arial" w:cs="Arial"/>
          <w:color w:val="000000"/>
          <w:sz w:val="27"/>
          <w:szCs w:val="27"/>
        </w:rPr>
      </w:pPr>
      <w:r w:rsidRPr="001F2B95">
        <w:rPr>
          <w:rFonts w:ascii="Arial" w:eastAsia="Times New Roman" w:hAnsi="Arial" w:cs="Arial"/>
          <w:color w:val="000000"/>
          <w:sz w:val="27"/>
          <w:szCs w:val="27"/>
        </w:rPr>
        <w:t>Follow directions from Rt. 91 South</w:t>
      </w:r>
    </w:p>
    <w:p w:rsidR="001F2B95" w:rsidRDefault="001F2B95" w:rsidP="001F2B95">
      <w:pPr>
        <w:spacing w:before="450" w:after="450" w:line="240" w:lineRule="auto"/>
        <w:rPr>
          <w:sz w:val="20"/>
        </w:rPr>
      </w:pPr>
      <w:r w:rsidRPr="001F2B95">
        <w:rPr>
          <w:rFonts w:ascii="Times New Roman" w:eastAsia="Times New Roman" w:hAnsi="Times New Roman" w:cs="Times New Roman"/>
          <w:sz w:val="24"/>
          <w:szCs w:val="24"/>
        </w:rPr>
        <w:t xml:space="preserve">You will pass several academic buildings and will see the green on your left.  When you reach a </w:t>
      </w:r>
      <w:proofErr w:type="gramStart"/>
      <w:r w:rsidRPr="001F2B95">
        <w:rPr>
          <w:rFonts w:ascii="Times New Roman" w:eastAsia="Times New Roman" w:hAnsi="Times New Roman" w:cs="Times New Roman"/>
          <w:sz w:val="24"/>
          <w:szCs w:val="24"/>
        </w:rPr>
        <w:t>7</w:t>
      </w:r>
      <w:proofErr w:type="gramEnd"/>
      <w:r w:rsidRPr="001F2B95">
        <w:rPr>
          <w:rFonts w:ascii="Times New Roman" w:eastAsia="Times New Roman" w:hAnsi="Times New Roman" w:cs="Times New Roman"/>
          <w:sz w:val="24"/>
          <w:szCs w:val="24"/>
        </w:rPr>
        <w:t xml:space="preserve"> story building (building 2, </w:t>
      </w:r>
      <w:proofErr w:type="spellStart"/>
      <w:r w:rsidRPr="001F2B95">
        <w:rPr>
          <w:rFonts w:ascii="Times New Roman" w:eastAsia="Times New Roman" w:hAnsi="Times New Roman" w:cs="Times New Roman"/>
          <w:sz w:val="24"/>
          <w:szCs w:val="24"/>
        </w:rPr>
        <w:t>Scibelli</w:t>
      </w:r>
      <w:proofErr w:type="spellEnd"/>
      <w:r w:rsidRPr="001F2B95">
        <w:rPr>
          <w:rFonts w:ascii="Times New Roman" w:eastAsia="Times New Roman" w:hAnsi="Times New Roman" w:cs="Times New Roman"/>
          <w:sz w:val="24"/>
          <w:szCs w:val="24"/>
        </w:rPr>
        <w:t xml:space="preserve"> Hall), take a right. Watch the speed bumps!  You will see a parking lot on your left and buildings on your right.  Continue straight past these buildings and the road will turn to the left down a hill.  As you turn left to go down the hill, you will see Building 20, where the course will take place, on your right.  Continue down the hill and park on your right, in front of the main entrance to Building 20.  Signs will direct you to the room the course </w:t>
      </w:r>
      <w:proofErr w:type="gramStart"/>
      <w:r w:rsidRPr="001F2B95">
        <w:rPr>
          <w:rFonts w:ascii="Times New Roman" w:eastAsia="Times New Roman" w:hAnsi="Times New Roman" w:cs="Times New Roman"/>
          <w:sz w:val="24"/>
          <w:szCs w:val="24"/>
        </w:rPr>
        <w:t>will be held</w:t>
      </w:r>
      <w:proofErr w:type="gramEnd"/>
      <w:r w:rsidRPr="001F2B95">
        <w:rPr>
          <w:rFonts w:ascii="Times New Roman" w:eastAsia="Times New Roman" w:hAnsi="Times New Roman" w:cs="Times New Roman"/>
          <w:sz w:val="24"/>
          <w:szCs w:val="24"/>
        </w:rPr>
        <w:t xml:space="preserve"> in.</w:t>
      </w:r>
      <w:bookmarkStart w:id="0" w:name="_GoBack"/>
      <w:bookmarkEnd w:id="0"/>
    </w:p>
    <w:p w:rsidR="001F2B95" w:rsidRPr="00EB1F1F" w:rsidRDefault="001F2B95">
      <w:pPr>
        <w:rPr>
          <w:sz w:val="20"/>
        </w:rPr>
      </w:pPr>
      <w:r>
        <w:rPr>
          <w:noProof/>
        </w:rPr>
        <w:lastRenderedPageBreak/>
        <w:drawing>
          <wp:inline distT="0" distB="0" distL="0" distR="0" wp14:anchorId="2906A71B" wp14:editId="7ADE3736">
            <wp:extent cx="6858000" cy="8871284"/>
            <wp:effectExtent l="0" t="0" r="0" b="6350"/>
            <wp:docPr id="2" name="Picture 2" descr="STCC Campus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CC Campus M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8871284"/>
                    </a:xfrm>
                    <a:prstGeom prst="rect">
                      <a:avLst/>
                    </a:prstGeom>
                    <a:noFill/>
                    <a:ln>
                      <a:noFill/>
                    </a:ln>
                  </pic:spPr>
                </pic:pic>
              </a:graphicData>
            </a:graphic>
          </wp:inline>
        </w:drawing>
      </w:r>
    </w:p>
    <w:sectPr w:rsidR="001F2B95" w:rsidRPr="00EB1F1F" w:rsidSect="00664F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A52B1"/>
    <w:multiLevelType w:val="multilevel"/>
    <w:tmpl w:val="20AE2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A57C53"/>
    <w:multiLevelType w:val="multilevel"/>
    <w:tmpl w:val="88DC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FF032A"/>
    <w:multiLevelType w:val="multilevel"/>
    <w:tmpl w:val="13E24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540B9D"/>
    <w:multiLevelType w:val="multilevel"/>
    <w:tmpl w:val="58588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43"/>
    <w:rsid w:val="00045043"/>
    <w:rsid w:val="000C4137"/>
    <w:rsid w:val="000C7626"/>
    <w:rsid w:val="000D19C0"/>
    <w:rsid w:val="000D56A5"/>
    <w:rsid w:val="00151AF1"/>
    <w:rsid w:val="00170163"/>
    <w:rsid w:val="001F2B95"/>
    <w:rsid w:val="00276C63"/>
    <w:rsid w:val="00287846"/>
    <w:rsid w:val="002D0CA2"/>
    <w:rsid w:val="00301966"/>
    <w:rsid w:val="00325D78"/>
    <w:rsid w:val="003506EC"/>
    <w:rsid w:val="00420CF3"/>
    <w:rsid w:val="00422567"/>
    <w:rsid w:val="0043120B"/>
    <w:rsid w:val="00520604"/>
    <w:rsid w:val="00532F99"/>
    <w:rsid w:val="00537F72"/>
    <w:rsid w:val="00545EA3"/>
    <w:rsid w:val="005C00F5"/>
    <w:rsid w:val="005D7882"/>
    <w:rsid w:val="005D7D97"/>
    <w:rsid w:val="005E6998"/>
    <w:rsid w:val="00664F64"/>
    <w:rsid w:val="006C7430"/>
    <w:rsid w:val="0080093E"/>
    <w:rsid w:val="00833810"/>
    <w:rsid w:val="0084177F"/>
    <w:rsid w:val="009C5E8E"/>
    <w:rsid w:val="00DA4A8C"/>
    <w:rsid w:val="00DC02AD"/>
    <w:rsid w:val="00EB1F1F"/>
    <w:rsid w:val="00F01C9D"/>
    <w:rsid w:val="00F6218A"/>
    <w:rsid w:val="00FA6774"/>
    <w:rsid w:val="00FD3795"/>
    <w:rsid w:val="00FD4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66BD1"/>
  <w15:docId w15:val="{C40E213C-C959-4EFE-8631-6FE84A14F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5043"/>
    <w:pPr>
      <w:spacing w:after="0" w:line="240" w:lineRule="auto"/>
    </w:pPr>
  </w:style>
  <w:style w:type="character" w:customStyle="1" w:styleId="nav-cmd">
    <w:name w:val="nav-cmd"/>
    <w:basedOn w:val="DefaultParagraphFont"/>
    <w:rsid w:val="00045043"/>
  </w:style>
  <w:style w:type="character" w:customStyle="1" w:styleId="regular">
    <w:name w:val="regular"/>
    <w:basedOn w:val="DefaultParagraphFont"/>
    <w:rsid w:val="00045043"/>
  </w:style>
  <w:style w:type="character" w:customStyle="1" w:styleId="first">
    <w:name w:val="first"/>
    <w:basedOn w:val="DefaultParagraphFont"/>
    <w:rsid w:val="00045043"/>
  </w:style>
  <w:style w:type="character" w:customStyle="1" w:styleId="second">
    <w:name w:val="second"/>
    <w:basedOn w:val="DefaultParagraphFont"/>
    <w:rsid w:val="00045043"/>
  </w:style>
  <w:style w:type="character" w:customStyle="1" w:styleId="third">
    <w:name w:val="third"/>
    <w:basedOn w:val="DefaultParagraphFont"/>
    <w:rsid w:val="00045043"/>
  </w:style>
  <w:style w:type="character" w:customStyle="1" w:styleId="fourth">
    <w:name w:val="fourth"/>
    <w:basedOn w:val="DefaultParagraphFont"/>
    <w:rsid w:val="00045043"/>
  </w:style>
  <w:style w:type="character" w:customStyle="1" w:styleId="toward-sign">
    <w:name w:val="toward-sign"/>
    <w:basedOn w:val="DefaultParagraphFont"/>
    <w:rsid w:val="00045043"/>
  </w:style>
  <w:style w:type="character" w:customStyle="1" w:styleId="type">
    <w:name w:val="type"/>
    <w:basedOn w:val="DefaultParagraphFont"/>
    <w:rsid w:val="00045043"/>
  </w:style>
  <w:style w:type="character" w:customStyle="1" w:styleId="branch-sign">
    <w:name w:val="branch-sign"/>
    <w:basedOn w:val="DefaultParagraphFont"/>
    <w:rsid w:val="00045043"/>
  </w:style>
  <w:style w:type="character" w:customStyle="1" w:styleId="label">
    <w:name w:val="label"/>
    <w:basedOn w:val="DefaultParagraphFont"/>
    <w:rsid w:val="00045043"/>
  </w:style>
  <w:style w:type="character" w:customStyle="1" w:styleId="value">
    <w:name w:val="value"/>
    <w:basedOn w:val="DefaultParagraphFont"/>
    <w:rsid w:val="00045043"/>
  </w:style>
  <w:style w:type="character" w:customStyle="1" w:styleId="relative-dir">
    <w:name w:val="relative-dir"/>
    <w:basedOn w:val="DefaultParagraphFont"/>
    <w:rsid w:val="00045043"/>
  </w:style>
  <w:style w:type="character" w:customStyle="1" w:styleId="turn">
    <w:name w:val="turn"/>
    <w:basedOn w:val="DefaultParagraphFont"/>
    <w:rsid w:val="00045043"/>
  </w:style>
  <w:style w:type="paragraph" w:styleId="BalloonText">
    <w:name w:val="Balloon Text"/>
    <w:basedOn w:val="Normal"/>
    <w:link w:val="BalloonTextChar"/>
    <w:uiPriority w:val="99"/>
    <w:semiHidden/>
    <w:unhideWhenUsed/>
    <w:rsid w:val="00664F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F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70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Bay State College</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dshain</dc:creator>
  <cp:lastModifiedBy>Margaret Woble-Valenski</cp:lastModifiedBy>
  <cp:revision>2</cp:revision>
  <dcterms:created xsi:type="dcterms:W3CDTF">2018-01-31T16:07:00Z</dcterms:created>
  <dcterms:modified xsi:type="dcterms:W3CDTF">2018-01-31T16:07:00Z</dcterms:modified>
</cp:coreProperties>
</file>